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B96C" w14:textId="033D2276" w:rsidR="008E6401" w:rsidRDefault="008E6401">
      <w:pPr>
        <w:rPr>
          <w:lang w:val="nl-NL"/>
        </w:rPr>
      </w:pPr>
      <w:r>
        <w:rPr>
          <w:lang w:val="nl-NL"/>
        </w:rPr>
        <w:t>Beste patiënt,</w:t>
      </w:r>
    </w:p>
    <w:p w14:paraId="01A13AF8" w14:textId="77777777" w:rsidR="008E6401" w:rsidRDefault="008E6401">
      <w:pPr>
        <w:rPr>
          <w:lang w:val="nl-NL"/>
        </w:rPr>
      </w:pPr>
    </w:p>
    <w:p w14:paraId="366BFDA0" w14:textId="67EDACC7" w:rsidR="008E6401" w:rsidRDefault="008E6401">
      <w:pPr>
        <w:rPr>
          <w:lang w:val="nl-NL"/>
        </w:rPr>
      </w:pPr>
      <w:r>
        <w:rPr>
          <w:lang w:val="nl-NL"/>
        </w:rPr>
        <w:t xml:space="preserve">Een </w:t>
      </w:r>
      <w:r w:rsidRPr="008E6401">
        <w:rPr>
          <w:b/>
          <w:bCs/>
          <w:lang w:val="nl-NL"/>
        </w:rPr>
        <w:t>boostervaccinatie tegen COVID-19</w:t>
      </w:r>
      <w:r>
        <w:rPr>
          <w:lang w:val="nl-NL"/>
        </w:rPr>
        <w:t xml:space="preserve"> is dit najaar voor jou </w:t>
      </w:r>
      <w:r w:rsidRPr="008E6401">
        <w:rPr>
          <w:b/>
          <w:bCs/>
          <w:lang w:val="nl-NL"/>
        </w:rPr>
        <w:t>aanbevolen</w:t>
      </w:r>
      <w:r>
        <w:rPr>
          <w:lang w:val="nl-NL"/>
        </w:rPr>
        <w:t>.</w:t>
      </w:r>
    </w:p>
    <w:p w14:paraId="0A6E0051" w14:textId="77777777" w:rsidR="008E6401" w:rsidRDefault="008E6401">
      <w:pPr>
        <w:rPr>
          <w:lang w:val="nl-NL"/>
        </w:rPr>
      </w:pPr>
    </w:p>
    <w:p w14:paraId="0B065A32" w14:textId="5DB0A524" w:rsidR="008E6401" w:rsidRDefault="008E6401">
      <w:pPr>
        <w:rPr>
          <w:lang w:val="nl-NL"/>
        </w:rPr>
      </w:pPr>
      <w:r w:rsidRPr="4F2BA7CC">
        <w:rPr>
          <w:lang w:val="nl-NL"/>
        </w:rPr>
        <w:t xml:space="preserve">Als inwoner van Antwerpen, Borsbeek, Stabroek of Wommelgem kan je voor je </w:t>
      </w:r>
      <w:r w:rsidRPr="4F2BA7CC">
        <w:rPr>
          <w:b/>
          <w:bCs/>
          <w:lang w:val="nl-NL"/>
        </w:rPr>
        <w:t>gratis</w:t>
      </w:r>
      <w:r w:rsidRPr="4F2BA7CC">
        <w:rPr>
          <w:lang w:val="nl-NL"/>
        </w:rPr>
        <w:t xml:space="preserve"> vaccinatie terecht bij je apotheker, huisarts of in </w:t>
      </w:r>
      <w:proofErr w:type="spellStart"/>
      <w:r w:rsidRPr="4F2BA7CC">
        <w:rPr>
          <w:lang w:val="nl-NL"/>
        </w:rPr>
        <w:t>VacCovid</w:t>
      </w:r>
      <w:proofErr w:type="spellEnd"/>
      <w:r w:rsidR="00BD0A6C">
        <w:rPr>
          <w:lang w:val="nl-NL"/>
        </w:rPr>
        <w:t>*</w:t>
      </w:r>
      <w:r w:rsidRPr="4F2BA7CC">
        <w:rPr>
          <w:lang w:val="nl-NL"/>
        </w:rPr>
        <w:t>.</w:t>
      </w:r>
      <w:r>
        <w:br/>
      </w:r>
    </w:p>
    <w:p w14:paraId="6D65084C" w14:textId="0D62784D" w:rsidR="008E6401" w:rsidRPr="008E6401" w:rsidRDefault="008E6401">
      <w:pPr>
        <w:rPr>
          <w:b/>
          <w:bCs/>
          <w:color w:val="009193"/>
          <w:sz w:val="28"/>
          <w:szCs w:val="28"/>
          <w:lang w:val="nl-NL"/>
        </w:rPr>
      </w:pPr>
      <w:r w:rsidRPr="17BF6DFF">
        <w:rPr>
          <w:lang w:val="nl-NL"/>
        </w:rPr>
        <w:t>Je krijgt geen uitnodiging meer vanuit Vlaanderen</w:t>
      </w:r>
      <w:r w:rsidR="7FBCB82D" w:rsidRPr="17BF6DFF">
        <w:rPr>
          <w:lang w:val="nl-NL"/>
        </w:rPr>
        <w:t>,</w:t>
      </w:r>
      <w:r w:rsidRPr="17BF6DFF">
        <w:rPr>
          <w:lang w:val="nl-NL"/>
        </w:rPr>
        <w:t xml:space="preserve"> maar moet wel altijd een </w:t>
      </w:r>
      <w:r w:rsidRPr="17BF6DFF">
        <w:rPr>
          <w:b/>
          <w:bCs/>
          <w:lang w:val="nl-NL"/>
        </w:rPr>
        <w:t>afspraak maken</w:t>
      </w:r>
      <w:r w:rsidRPr="17BF6DFF">
        <w:rPr>
          <w:lang w:val="nl-NL"/>
        </w:rPr>
        <w:t>.</w:t>
      </w:r>
      <w:r>
        <w:br/>
      </w:r>
      <w:r>
        <w:br/>
      </w:r>
      <w:r w:rsidRPr="17BF6DFF">
        <w:rPr>
          <w:b/>
          <w:bCs/>
          <w:color w:val="000000" w:themeColor="text1"/>
          <w:sz w:val="32"/>
          <w:szCs w:val="32"/>
          <w:lang w:val="nl-NL"/>
        </w:rPr>
        <w:t>Hoe maak je een afspraak?</w:t>
      </w:r>
    </w:p>
    <w:p w14:paraId="6822ED23" w14:textId="77777777" w:rsidR="008E6401" w:rsidRDefault="008E6401">
      <w:pPr>
        <w:rPr>
          <w:b/>
          <w:bCs/>
          <w:color w:val="009193"/>
          <w:lang w:val="nl-NL"/>
        </w:rPr>
      </w:pPr>
    </w:p>
    <w:p w14:paraId="03477C9E" w14:textId="67A27007" w:rsidR="008E6401" w:rsidRPr="008E6401" w:rsidRDefault="54B34CFF">
      <w:pPr>
        <w:rPr>
          <w:b/>
          <w:bCs/>
          <w:lang w:val="nl-NL"/>
        </w:rPr>
      </w:pPr>
      <w:r w:rsidRPr="4F2BA7CC">
        <w:rPr>
          <w:b/>
          <w:bCs/>
          <w:lang w:val="nl-NL"/>
        </w:rPr>
        <w:t xml:space="preserve">In </w:t>
      </w:r>
      <w:proofErr w:type="spellStart"/>
      <w:r w:rsidR="008E6401" w:rsidRPr="4F2BA7CC">
        <w:rPr>
          <w:b/>
          <w:bCs/>
          <w:lang w:val="nl-NL"/>
        </w:rPr>
        <w:t>VacCovid</w:t>
      </w:r>
      <w:proofErr w:type="spellEnd"/>
    </w:p>
    <w:p w14:paraId="39054538" w14:textId="76F18226" w:rsidR="008E6401" w:rsidRDefault="00E17A59" w:rsidP="00E17A59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Vanaf</w:t>
      </w:r>
      <w:r w:rsidR="00E94A17">
        <w:rPr>
          <w:i/>
          <w:iCs/>
          <w:lang w:val="nl-NL"/>
        </w:rPr>
        <w:t xml:space="preserve"> </w:t>
      </w:r>
      <w:r w:rsidR="00E94A17" w:rsidRPr="00F06303">
        <w:rPr>
          <w:lang w:val="nl-NL"/>
        </w:rPr>
        <w:t>18 september</w:t>
      </w:r>
      <w:r w:rsidRPr="00F06303">
        <w:rPr>
          <w:b/>
          <w:bCs/>
          <w:lang w:val="nl-NL"/>
        </w:rPr>
        <w:t xml:space="preserve"> </w:t>
      </w:r>
      <w:r>
        <w:rPr>
          <w:lang w:val="nl-NL"/>
        </w:rPr>
        <w:t>kan je een afspraak maken</w:t>
      </w:r>
      <w:r w:rsidR="008D16ED">
        <w:rPr>
          <w:lang w:val="nl-NL"/>
        </w:rPr>
        <w:t>.</w:t>
      </w:r>
    </w:p>
    <w:p w14:paraId="46FE1BF6" w14:textId="70AAEA20" w:rsidR="002B10BD" w:rsidRDefault="002B10BD" w:rsidP="00E17A59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Ga naar </w:t>
      </w:r>
      <w:hyperlink r:id="rId9" w:history="1">
        <w:r w:rsidRPr="001253DF">
          <w:rPr>
            <w:rStyle w:val="Hyperlink"/>
            <w:lang w:val="nl-NL"/>
          </w:rPr>
          <w:t>www.vaccovid.be</w:t>
        </w:r>
      </w:hyperlink>
      <w:r>
        <w:rPr>
          <w:lang w:val="nl-NL"/>
        </w:rPr>
        <w:t xml:space="preserve"> om de openingsuren te raadplegen en een afspraak te maken.</w:t>
      </w:r>
    </w:p>
    <w:p w14:paraId="48DDB093" w14:textId="77777777" w:rsidR="008E6401" w:rsidRDefault="008E6401">
      <w:pPr>
        <w:rPr>
          <w:lang w:val="nl-NL"/>
        </w:rPr>
      </w:pPr>
    </w:p>
    <w:p w14:paraId="534CBE88" w14:textId="476DC2DC" w:rsidR="008E6401" w:rsidRPr="008E6401" w:rsidRDefault="0BBF6103">
      <w:pPr>
        <w:rPr>
          <w:b/>
          <w:bCs/>
          <w:lang w:val="nl-NL"/>
        </w:rPr>
      </w:pPr>
      <w:r w:rsidRPr="17BF6DFF">
        <w:rPr>
          <w:b/>
          <w:bCs/>
          <w:lang w:val="nl-NL"/>
        </w:rPr>
        <w:t xml:space="preserve">Bij </w:t>
      </w:r>
      <w:r w:rsidR="00D70026">
        <w:rPr>
          <w:b/>
          <w:bCs/>
          <w:lang w:val="nl-NL"/>
        </w:rPr>
        <w:t>je</w:t>
      </w:r>
      <w:r w:rsidR="00D70026" w:rsidRPr="17BF6DFF">
        <w:rPr>
          <w:b/>
          <w:bCs/>
          <w:lang w:val="nl-NL"/>
        </w:rPr>
        <w:t xml:space="preserve"> </w:t>
      </w:r>
      <w:r w:rsidRPr="17BF6DFF">
        <w:rPr>
          <w:b/>
          <w:bCs/>
          <w:lang w:val="nl-NL"/>
        </w:rPr>
        <w:t>h</w:t>
      </w:r>
      <w:r w:rsidR="008E6401" w:rsidRPr="17BF6DFF">
        <w:rPr>
          <w:b/>
          <w:bCs/>
          <w:lang w:val="nl-NL"/>
        </w:rPr>
        <w:t>uisarts</w:t>
      </w:r>
    </w:p>
    <w:p w14:paraId="274C9594" w14:textId="59740B7D" w:rsidR="008E6401" w:rsidRDefault="0043596A" w:rsidP="008E6401">
      <w:pPr>
        <w:pStyle w:val="Lijstalinea"/>
        <w:numPr>
          <w:ilvl w:val="0"/>
          <w:numId w:val="2"/>
        </w:numPr>
        <w:rPr>
          <w:lang w:val="nl-NL"/>
        </w:rPr>
      </w:pPr>
      <w:r w:rsidRPr="17BF6DFF">
        <w:rPr>
          <w:lang w:val="nl-NL"/>
        </w:rPr>
        <w:t xml:space="preserve">Maak </w:t>
      </w:r>
      <w:r w:rsidR="00D70026" w:rsidRPr="006542A7">
        <w:rPr>
          <w:b/>
          <w:bCs/>
          <w:color w:val="FF0000"/>
          <w:u w:val="single"/>
          <w:lang w:val="nl-NL"/>
        </w:rPr>
        <w:t xml:space="preserve">vanaf </w:t>
      </w:r>
      <w:r w:rsidR="006542A7" w:rsidRPr="006542A7">
        <w:rPr>
          <w:b/>
          <w:bCs/>
          <w:color w:val="FF0000"/>
          <w:u w:val="single"/>
          <w:lang w:val="nl-NL"/>
        </w:rPr>
        <w:t>12/09/2023</w:t>
      </w:r>
      <w:r w:rsidR="006542A7" w:rsidRPr="006542A7">
        <w:rPr>
          <w:color w:val="FF0000"/>
          <w:lang w:val="nl-NL"/>
        </w:rPr>
        <w:t xml:space="preserve"> </w:t>
      </w:r>
      <w:r w:rsidRPr="17BF6DFF">
        <w:rPr>
          <w:lang w:val="nl-NL"/>
        </w:rPr>
        <w:t>een afspraak voor</w:t>
      </w:r>
      <w:r w:rsidR="008E6401" w:rsidRPr="17BF6DFF">
        <w:rPr>
          <w:lang w:val="nl-NL"/>
        </w:rPr>
        <w:t xml:space="preserve"> COVID-vaccinatie </w:t>
      </w:r>
      <w:r w:rsidRPr="17BF6DFF">
        <w:rPr>
          <w:lang w:val="nl-NL"/>
        </w:rPr>
        <w:t>in onze praktijk</w:t>
      </w:r>
      <w:r w:rsidR="008E6401" w:rsidRPr="17BF6DFF">
        <w:rPr>
          <w:lang w:val="nl-NL"/>
        </w:rPr>
        <w:t>.</w:t>
      </w:r>
    </w:p>
    <w:p w14:paraId="5DFDAA5F" w14:textId="09A0EFDC" w:rsidR="00E17A59" w:rsidRPr="006542A7" w:rsidRDefault="0043596A" w:rsidP="1526F470">
      <w:pPr>
        <w:pStyle w:val="Lijstalinea"/>
        <w:numPr>
          <w:ilvl w:val="0"/>
          <w:numId w:val="2"/>
        </w:numPr>
        <w:rPr>
          <w:i/>
          <w:iCs/>
          <w:lang w:val="nl-NL"/>
        </w:rPr>
      </w:pPr>
      <w:r w:rsidRPr="1526F470">
        <w:rPr>
          <w:lang w:val="nl-NL"/>
        </w:rPr>
        <w:t>Dat kan</w:t>
      </w:r>
      <w:r w:rsidR="00E17A59" w:rsidRPr="1526F470">
        <w:rPr>
          <w:lang w:val="nl-NL"/>
        </w:rPr>
        <w:t xml:space="preserve"> </w:t>
      </w:r>
      <w:r w:rsidR="008E6401" w:rsidRPr="1526F470">
        <w:rPr>
          <w:lang w:val="nl-NL"/>
        </w:rPr>
        <w:t xml:space="preserve">via </w:t>
      </w:r>
      <w:r w:rsidR="006542A7" w:rsidRPr="006542A7">
        <w:rPr>
          <w:b/>
          <w:bCs/>
          <w:color w:val="FF0000"/>
          <w:u w:val="single"/>
          <w:lang w:val="nl-NL"/>
        </w:rPr>
        <w:t>03/231.77.33 (voormiddag)</w:t>
      </w:r>
      <w:r w:rsidR="006542A7">
        <w:rPr>
          <w:lang w:val="nl-NL"/>
        </w:rPr>
        <w:t xml:space="preserve"> of via </w:t>
      </w:r>
      <w:hyperlink r:id="rId10" w:history="1">
        <w:r w:rsidR="006542A7" w:rsidRPr="002E7BC2">
          <w:rPr>
            <w:rStyle w:val="Hyperlink"/>
            <w:b/>
            <w:bCs/>
            <w:lang w:val="nl-NL"/>
          </w:rPr>
          <w:t>www.huisartsenkortenieuwstraat.be</w:t>
        </w:r>
      </w:hyperlink>
    </w:p>
    <w:p w14:paraId="26093478" w14:textId="0D77F438" w:rsidR="006542A7" w:rsidRPr="00E17A59" w:rsidRDefault="006542A7" w:rsidP="1526F470">
      <w:pPr>
        <w:pStyle w:val="Lijstalinea"/>
        <w:numPr>
          <w:ilvl w:val="0"/>
          <w:numId w:val="2"/>
        </w:numPr>
        <w:rPr>
          <w:i/>
          <w:iCs/>
          <w:lang w:val="nl-NL"/>
        </w:rPr>
      </w:pPr>
      <w:r>
        <w:rPr>
          <w:b/>
          <w:bCs/>
          <w:color w:val="FF0000"/>
          <w:u w:val="single"/>
          <w:lang w:val="nl-NL"/>
        </w:rPr>
        <w:t>Het eerste covidvaccinatiemoment is op zaterdag 14/10/2023</w:t>
      </w:r>
      <w:r>
        <w:rPr>
          <w:b/>
          <w:bCs/>
          <w:color w:val="FF0000"/>
          <w:lang w:val="nl-NL"/>
        </w:rPr>
        <w:t>.</w:t>
      </w:r>
    </w:p>
    <w:p w14:paraId="56F115A5" w14:textId="4193CBC9" w:rsidR="00E17A59" w:rsidRPr="00E17A59" w:rsidRDefault="00E17A59" w:rsidP="00E17A59">
      <w:pPr>
        <w:pStyle w:val="Lijstalinea"/>
        <w:numPr>
          <w:ilvl w:val="0"/>
          <w:numId w:val="2"/>
        </w:numPr>
        <w:rPr>
          <w:lang w:val="nl-NL"/>
        </w:rPr>
      </w:pPr>
      <w:r>
        <w:t>Het COVID-vaccin is slechts beperkt houdbaar, daarom moet je altijd een afspraak maken. Tijdens de gewone raadpleging kunnen we dus geen vaccin toedienen.</w:t>
      </w:r>
    </w:p>
    <w:p w14:paraId="1E856B98" w14:textId="77777777" w:rsidR="008E6401" w:rsidRDefault="008E6401">
      <w:pPr>
        <w:rPr>
          <w:lang w:val="nl-NL"/>
        </w:rPr>
      </w:pPr>
    </w:p>
    <w:p w14:paraId="3BFF9C29" w14:textId="1D39DB09" w:rsidR="008E6401" w:rsidRDefault="1762D162">
      <w:pPr>
        <w:rPr>
          <w:b/>
          <w:bCs/>
          <w:lang w:val="nl-NL"/>
        </w:rPr>
      </w:pPr>
      <w:r w:rsidRPr="17BF6DFF">
        <w:rPr>
          <w:b/>
          <w:bCs/>
          <w:lang w:val="nl-NL"/>
        </w:rPr>
        <w:t xml:space="preserve">Bij </w:t>
      </w:r>
      <w:r w:rsidR="00D70026">
        <w:rPr>
          <w:b/>
          <w:bCs/>
          <w:lang w:val="nl-NL"/>
        </w:rPr>
        <w:t>je</w:t>
      </w:r>
      <w:r w:rsidR="00D70026" w:rsidRPr="17BF6DFF">
        <w:rPr>
          <w:b/>
          <w:bCs/>
          <w:lang w:val="nl-NL"/>
        </w:rPr>
        <w:t xml:space="preserve"> </w:t>
      </w:r>
      <w:r w:rsidRPr="17BF6DFF">
        <w:rPr>
          <w:b/>
          <w:bCs/>
          <w:lang w:val="nl-NL"/>
        </w:rPr>
        <w:t>a</w:t>
      </w:r>
      <w:r w:rsidR="008E6401" w:rsidRPr="17BF6DFF">
        <w:rPr>
          <w:b/>
          <w:bCs/>
          <w:lang w:val="nl-NL"/>
        </w:rPr>
        <w:t>potheker</w:t>
      </w:r>
    </w:p>
    <w:p w14:paraId="1188EBE6" w14:textId="0DD9EFD9" w:rsidR="008E6401" w:rsidRDefault="008E6401">
      <w:pPr>
        <w:rPr>
          <w:lang w:val="nl-NL"/>
        </w:rPr>
      </w:pPr>
      <w:r>
        <w:rPr>
          <w:lang w:val="nl-NL"/>
        </w:rPr>
        <w:t xml:space="preserve">Je kan ook terecht bij heel wat apothekers in de buurt. </w:t>
      </w:r>
    </w:p>
    <w:p w14:paraId="4703EBC5" w14:textId="24189BA0" w:rsidR="008E6401" w:rsidRDefault="008E6401" w:rsidP="008E640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Bekijk op </w:t>
      </w:r>
      <w:hyperlink r:id="rId11" w:history="1">
        <w:r w:rsidR="00E37DEE" w:rsidRPr="00E37DEE">
          <w:rPr>
            <w:rStyle w:val="Hyperlink"/>
            <w:lang w:val="nl-NL"/>
          </w:rPr>
          <w:t>www.apotheek.be</w:t>
        </w:r>
      </w:hyperlink>
      <w:r>
        <w:rPr>
          <w:lang w:val="nl-NL"/>
        </w:rPr>
        <w:t xml:space="preserve"> </w:t>
      </w:r>
      <w:r w:rsidR="00E17A59">
        <w:rPr>
          <w:lang w:val="nl-NL"/>
        </w:rPr>
        <w:t>welke apothekers vaccineren</w:t>
      </w:r>
      <w:r>
        <w:rPr>
          <w:lang w:val="nl-NL"/>
        </w:rPr>
        <w:t>.</w:t>
      </w:r>
    </w:p>
    <w:p w14:paraId="56D6642C" w14:textId="6D135C20" w:rsidR="008E6401" w:rsidRPr="008E6401" w:rsidRDefault="008E6401" w:rsidP="008E640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Of neem contact op met je eigen apotheker.</w:t>
      </w:r>
    </w:p>
    <w:p w14:paraId="7A5B6C0D" w14:textId="77777777" w:rsidR="008E6401" w:rsidRDefault="008E6401">
      <w:pPr>
        <w:rPr>
          <w:lang w:val="nl-NL"/>
        </w:rPr>
      </w:pPr>
    </w:p>
    <w:p w14:paraId="4568EE4B" w14:textId="68010619" w:rsidR="008E6401" w:rsidRDefault="008E6401">
      <w:pPr>
        <w:rPr>
          <w:lang w:val="nl-NL"/>
        </w:rPr>
      </w:pPr>
    </w:p>
    <w:p w14:paraId="4729BAF6" w14:textId="77777777" w:rsidR="00A36F96" w:rsidRDefault="00E17A59" w:rsidP="00E17A59">
      <w:pPr>
        <w:pStyle w:val="Default"/>
      </w:pPr>
      <w:r>
        <w:t>Heb je de dag van je afspraak één van de volgende symptomen? Koorts, hoesten en/of ademhalingsmoeilijkheden, spierpijn, keelpijn of hoofdpijn, vermoeidheid, geur- en smaakverlies, verkoudheid, diarree.</w:t>
      </w:r>
      <w:r>
        <w:br/>
        <w:t>Dan stel je best je vaccinatie even uit</w:t>
      </w:r>
      <w:r w:rsidR="0023079C">
        <w:t>. Annuleer je afspraak en</w:t>
      </w:r>
      <w:r w:rsidR="000B27D3">
        <w:t xml:space="preserve"> </w:t>
      </w:r>
      <w:r w:rsidR="0023079C">
        <w:t xml:space="preserve">maak </w:t>
      </w:r>
      <w:r w:rsidR="000B27D3">
        <w:t>een nieuwe afspraak op een later tijdstip</w:t>
      </w:r>
      <w:r>
        <w:t xml:space="preserve">. </w:t>
      </w:r>
    </w:p>
    <w:p w14:paraId="72EA8DB6" w14:textId="77777777" w:rsidR="00A36F96" w:rsidRDefault="00A36F96" w:rsidP="00E17A59">
      <w:pPr>
        <w:pStyle w:val="Default"/>
      </w:pPr>
    </w:p>
    <w:p w14:paraId="5E259195" w14:textId="77777777" w:rsidR="006542A7" w:rsidRDefault="006542A7" w:rsidP="006542A7">
      <w:pPr>
        <w:rPr>
          <w:rFonts w:ascii="Calibri" w:eastAsiaTheme="minorEastAsia" w:hAnsi="Calibri" w:cs="Calibri"/>
          <w:bCs/>
          <w:i/>
          <w:noProof/>
          <w:kern w:val="0"/>
          <w:lang w:eastAsia="nl-BE"/>
        </w:rPr>
      </w:pPr>
      <w:r>
        <w:rPr>
          <w:rFonts w:ascii="Calibri" w:eastAsiaTheme="minorEastAsia" w:hAnsi="Calibri" w:cs="Calibri"/>
          <w:bCs/>
          <w:i/>
          <w:noProof/>
          <w:kern w:val="0"/>
          <w:lang w:eastAsia="nl-BE"/>
        </w:rPr>
        <w:t>Huisartsenpraktijk KorteNieuwstraat</w:t>
      </w:r>
    </w:p>
    <w:p w14:paraId="624EEC80" w14:textId="77777777" w:rsidR="006542A7" w:rsidRDefault="006542A7" w:rsidP="006542A7">
      <w:pPr>
        <w:rPr>
          <w:rFonts w:ascii="Calibri" w:eastAsiaTheme="minorEastAsia" w:hAnsi="Calibri" w:cs="Calibri"/>
          <w:bCs/>
          <w:i/>
          <w:noProof/>
          <w:kern w:val="0"/>
          <w:lang w:eastAsia="nl-BE"/>
        </w:rPr>
      </w:pPr>
      <w:r>
        <w:rPr>
          <w:rFonts w:ascii="Calibri" w:eastAsiaTheme="minorEastAsia" w:hAnsi="Calibri" w:cs="Calibri"/>
          <w:bCs/>
          <w:i/>
          <w:noProof/>
          <w:kern w:val="0"/>
          <w:lang w:eastAsia="nl-BE"/>
        </w:rPr>
        <w:t xml:space="preserve">Drs. Myrjam Cramm, Lien Appelen, Ine Frederickx, </w:t>
      </w:r>
    </w:p>
    <w:p w14:paraId="08D3CF82" w14:textId="77777777" w:rsidR="006542A7" w:rsidRDefault="006542A7" w:rsidP="006542A7">
      <w:pPr>
        <w:rPr>
          <w:rFonts w:ascii="Calibri" w:eastAsiaTheme="minorEastAsia" w:hAnsi="Calibri" w:cs="Calibri"/>
          <w:bCs/>
          <w:i/>
          <w:noProof/>
          <w:kern w:val="0"/>
          <w:lang w:eastAsia="nl-BE"/>
        </w:rPr>
      </w:pPr>
      <w:r>
        <w:rPr>
          <w:rFonts w:ascii="Calibri" w:eastAsiaTheme="minorEastAsia" w:hAnsi="Calibri" w:cs="Calibri"/>
          <w:bCs/>
          <w:i/>
          <w:noProof/>
          <w:kern w:val="0"/>
          <w:lang w:eastAsia="nl-BE"/>
        </w:rPr>
        <w:t>Hilde Stoop en Conor Lanoizelé (HAIO)</w:t>
      </w:r>
    </w:p>
    <w:p w14:paraId="40CC5C02" w14:textId="77777777" w:rsidR="006542A7" w:rsidRDefault="006542A7" w:rsidP="006542A7">
      <w:pPr>
        <w:rPr>
          <w:rFonts w:ascii="Calibri" w:eastAsiaTheme="minorEastAsia" w:hAnsi="Calibri" w:cs="Calibri"/>
          <w:bCs/>
          <w:i/>
          <w:noProof/>
          <w:kern w:val="0"/>
          <w:lang w:eastAsia="nl-BE"/>
        </w:rPr>
      </w:pPr>
      <w:r>
        <w:rPr>
          <w:rFonts w:ascii="Calibri" w:eastAsiaTheme="minorEastAsia" w:hAnsi="Calibri" w:cs="Calibri"/>
          <w:bCs/>
          <w:i/>
          <w:noProof/>
          <w:kern w:val="0"/>
          <w:lang w:eastAsia="nl-BE"/>
        </w:rPr>
        <w:t>Korte Nieuwstraat 18</w:t>
      </w:r>
    </w:p>
    <w:p w14:paraId="7AF291E3" w14:textId="77777777" w:rsidR="006542A7" w:rsidRDefault="006542A7" w:rsidP="006542A7">
      <w:pPr>
        <w:rPr>
          <w:rFonts w:ascii="Calibri" w:eastAsiaTheme="minorEastAsia" w:hAnsi="Calibri" w:cs="Calibri"/>
          <w:bCs/>
          <w:i/>
          <w:noProof/>
          <w:kern w:val="0"/>
          <w:lang w:eastAsia="nl-BE"/>
        </w:rPr>
      </w:pPr>
      <w:r>
        <w:rPr>
          <w:rFonts w:ascii="Calibri" w:eastAsiaTheme="minorEastAsia" w:hAnsi="Calibri" w:cs="Calibri"/>
          <w:bCs/>
          <w:i/>
          <w:noProof/>
          <w:kern w:val="0"/>
          <w:lang w:eastAsia="nl-BE"/>
        </w:rPr>
        <w:t>2000 Antwerpen</w:t>
      </w:r>
    </w:p>
    <w:p w14:paraId="46D3B783" w14:textId="77777777" w:rsidR="006542A7" w:rsidRDefault="006542A7" w:rsidP="006542A7">
      <w:pPr>
        <w:rPr>
          <w:rFonts w:ascii="Calibri" w:eastAsiaTheme="minorEastAsia" w:hAnsi="Calibri" w:cs="Calibri"/>
          <w:bCs/>
          <w:i/>
          <w:noProof/>
          <w:kern w:val="0"/>
          <w:lang w:eastAsia="nl-BE"/>
        </w:rPr>
      </w:pPr>
      <w:r>
        <w:rPr>
          <w:rFonts w:ascii="Calibri" w:eastAsiaTheme="minorEastAsia" w:hAnsi="Calibri" w:cs="Calibri"/>
          <w:bCs/>
          <w:i/>
          <w:noProof/>
          <w:kern w:val="0"/>
          <w:lang w:eastAsia="nl-BE"/>
        </w:rPr>
        <w:t>T : 03 231 77 33</w:t>
      </w:r>
    </w:p>
    <w:p w14:paraId="62BF69BC" w14:textId="3F4520FF" w:rsidR="00BD0A6C" w:rsidRPr="00806563" w:rsidRDefault="006542A7" w:rsidP="006542A7">
      <w:hyperlink r:id="rId12" w:history="1">
        <w:r>
          <w:rPr>
            <w:rStyle w:val="Hyperlink"/>
            <w:rFonts w:ascii="Calibri" w:eastAsiaTheme="minorEastAsia" w:hAnsi="Calibri" w:cs="Calibri"/>
            <w:bCs/>
            <w:i/>
            <w:noProof/>
            <w:color w:val="0000FF"/>
            <w:kern w:val="0"/>
            <w:lang w:eastAsia="nl-BE"/>
          </w:rPr>
          <w:t>Secretariaat@huisartsenkortenieuwstraat.be</w:t>
        </w:r>
      </w:hyperlink>
    </w:p>
    <w:p w14:paraId="30247ABC" w14:textId="77777777" w:rsidR="00BD0A6C" w:rsidRPr="00806563" w:rsidRDefault="00BD0A6C" w:rsidP="00BD0A6C">
      <w:pPr>
        <w:pStyle w:val="Default"/>
      </w:pPr>
    </w:p>
    <w:p w14:paraId="30E8A0DB" w14:textId="77777777" w:rsidR="00BD0A6C" w:rsidRPr="00806563" w:rsidRDefault="00BD0A6C" w:rsidP="00BD0A6C">
      <w:pPr>
        <w:pStyle w:val="Default"/>
      </w:pPr>
    </w:p>
    <w:p w14:paraId="43F81AF7" w14:textId="77777777" w:rsidR="00BD0A6C" w:rsidRDefault="00BD0A6C" w:rsidP="00BD0A6C">
      <w:pPr>
        <w:pStyle w:val="Default"/>
        <w:rPr>
          <w:i/>
          <w:iCs/>
        </w:rPr>
      </w:pPr>
    </w:p>
    <w:p w14:paraId="35B00FF2" w14:textId="63754E24" w:rsidR="00BD0A6C" w:rsidRPr="00BD0A6C" w:rsidRDefault="00BD0A6C" w:rsidP="00BD0A6C">
      <w:pPr>
        <w:pStyle w:val="Default"/>
        <w:rPr>
          <w:sz w:val="20"/>
          <w:szCs w:val="20"/>
        </w:rPr>
      </w:pPr>
      <w:r w:rsidRPr="004A4204">
        <w:rPr>
          <w:sz w:val="22"/>
          <w:szCs w:val="22"/>
        </w:rPr>
        <w:t xml:space="preserve">* </w:t>
      </w:r>
      <w:proofErr w:type="spellStart"/>
      <w:r w:rsidRPr="004A4204">
        <w:rPr>
          <w:sz w:val="22"/>
          <w:szCs w:val="22"/>
        </w:rPr>
        <w:t>VacCovid</w:t>
      </w:r>
      <w:proofErr w:type="spellEnd"/>
      <w:r w:rsidRPr="004A4204">
        <w:rPr>
          <w:sz w:val="22"/>
          <w:szCs w:val="22"/>
        </w:rPr>
        <w:t xml:space="preserve"> is een </w:t>
      </w:r>
      <w:r w:rsidR="005D6501" w:rsidRPr="004A4204">
        <w:rPr>
          <w:sz w:val="22"/>
          <w:szCs w:val="22"/>
        </w:rPr>
        <w:t>gezamenlijk</w:t>
      </w:r>
      <w:r w:rsidRPr="004A4204">
        <w:rPr>
          <w:sz w:val="22"/>
          <w:szCs w:val="22"/>
        </w:rPr>
        <w:t xml:space="preserve"> vaccinatiemoment van de </w:t>
      </w:r>
      <w:proofErr w:type="spellStart"/>
      <w:r w:rsidR="00254662" w:rsidRPr="004A4204">
        <w:rPr>
          <w:sz w:val="22"/>
          <w:szCs w:val="22"/>
        </w:rPr>
        <w:t>e</w:t>
      </w:r>
      <w:r w:rsidRPr="004A4204">
        <w:rPr>
          <w:sz w:val="22"/>
          <w:szCs w:val="22"/>
        </w:rPr>
        <w:t>erstelijn</w:t>
      </w:r>
      <w:proofErr w:type="spellEnd"/>
      <w:r w:rsidRPr="00BD0A6C">
        <w:rPr>
          <w:sz w:val="20"/>
          <w:szCs w:val="20"/>
        </w:rPr>
        <w:t>.</w:t>
      </w:r>
    </w:p>
    <w:sectPr w:rsidR="00BD0A6C" w:rsidRPr="00BD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3F52"/>
    <w:multiLevelType w:val="hybridMultilevel"/>
    <w:tmpl w:val="DA407F3E"/>
    <w:lvl w:ilvl="0" w:tplc="880EE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35E7"/>
    <w:multiLevelType w:val="multilevel"/>
    <w:tmpl w:val="5EE4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4833DF"/>
    <w:multiLevelType w:val="multilevel"/>
    <w:tmpl w:val="6C7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DF529B"/>
    <w:multiLevelType w:val="hybridMultilevel"/>
    <w:tmpl w:val="B11E4374"/>
    <w:lvl w:ilvl="0" w:tplc="880EE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7296B"/>
    <w:multiLevelType w:val="hybridMultilevel"/>
    <w:tmpl w:val="BA58474E"/>
    <w:lvl w:ilvl="0" w:tplc="880EE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394944">
    <w:abstractNumId w:val="4"/>
  </w:num>
  <w:num w:numId="2" w16cid:durableId="1573809981">
    <w:abstractNumId w:val="3"/>
  </w:num>
  <w:num w:numId="3" w16cid:durableId="628517151">
    <w:abstractNumId w:val="0"/>
  </w:num>
  <w:num w:numId="4" w16cid:durableId="1876843668">
    <w:abstractNumId w:val="1"/>
  </w:num>
  <w:num w:numId="5" w16cid:durableId="1393970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01"/>
    <w:rsid w:val="000B27D3"/>
    <w:rsid w:val="00196EA2"/>
    <w:rsid w:val="0023079C"/>
    <w:rsid w:val="00254662"/>
    <w:rsid w:val="0028676C"/>
    <w:rsid w:val="002A2023"/>
    <w:rsid w:val="002B10BD"/>
    <w:rsid w:val="003F5046"/>
    <w:rsid w:val="0043596A"/>
    <w:rsid w:val="004A4204"/>
    <w:rsid w:val="00527564"/>
    <w:rsid w:val="0053209B"/>
    <w:rsid w:val="00541E8D"/>
    <w:rsid w:val="005D6501"/>
    <w:rsid w:val="006542A7"/>
    <w:rsid w:val="00751B7F"/>
    <w:rsid w:val="00806563"/>
    <w:rsid w:val="008857BC"/>
    <w:rsid w:val="008C1636"/>
    <w:rsid w:val="008D16ED"/>
    <w:rsid w:val="008E6401"/>
    <w:rsid w:val="009437EE"/>
    <w:rsid w:val="009B7A23"/>
    <w:rsid w:val="00A36F96"/>
    <w:rsid w:val="00B807F6"/>
    <w:rsid w:val="00B94E61"/>
    <w:rsid w:val="00BD0A6C"/>
    <w:rsid w:val="00BE0DA3"/>
    <w:rsid w:val="00CF6383"/>
    <w:rsid w:val="00D50874"/>
    <w:rsid w:val="00D70026"/>
    <w:rsid w:val="00E17A59"/>
    <w:rsid w:val="00E37DEE"/>
    <w:rsid w:val="00E94A17"/>
    <w:rsid w:val="00F06303"/>
    <w:rsid w:val="00F71A76"/>
    <w:rsid w:val="01321B2B"/>
    <w:rsid w:val="034DFEF6"/>
    <w:rsid w:val="040AC227"/>
    <w:rsid w:val="0BBF6103"/>
    <w:rsid w:val="0C7BABDC"/>
    <w:rsid w:val="1526F470"/>
    <w:rsid w:val="1762D162"/>
    <w:rsid w:val="17BF6DFF"/>
    <w:rsid w:val="19FC6680"/>
    <w:rsid w:val="1C7D3187"/>
    <w:rsid w:val="240C6D42"/>
    <w:rsid w:val="290F29E6"/>
    <w:rsid w:val="2A27A84D"/>
    <w:rsid w:val="2D293943"/>
    <w:rsid w:val="2F7E6B6A"/>
    <w:rsid w:val="311A3BCB"/>
    <w:rsid w:val="3267D2C7"/>
    <w:rsid w:val="33999C3D"/>
    <w:rsid w:val="398F1870"/>
    <w:rsid w:val="3BE87621"/>
    <w:rsid w:val="42D41D7C"/>
    <w:rsid w:val="44B9FAA9"/>
    <w:rsid w:val="45F295E1"/>
    <w:rsid w:val="49C24E7F"/>
    <w:rsid w:val="4F2BA7CC"/>
    <w:rsid w:val="54B34CFF"/>
    <w:rsid w:val="58984CFF"/>
    <w:rsid w:val="5A341D60"/>
    <w:rsid w:val="5B621D66"/>
    <w:rsid w:val="5C6C434B"/>
    <w:rsid w:val="60A35EE4"/>
    <w:rsid w:val="61A9A111"/>
    <w:rsid w:val="623F2F45"/>
    <w:rsid w:val="6244FC97"/>
    <w:rsid w:val="65E09AC7"/>
    <w:rsid w:val="65F35BA0"/>
    <w:rsid w:val="681DBDAD"/>
    <w:rsid w:val="73CC432F"/>
    <w:rsid w:val="794FAF46"/>
    <w:rsid w:val="7FB60725"/>
    <w:rsid w:val="7FBCB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A233"/>
  <w15:chartTrackingRefBased/>
  <w15:docId w15:val="{78F74ACF-0CCF-A143-8D39-CB29F324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640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64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6401"/>
    <w:rPr>
      <w:color w:val="605E5C"/>
      <w:shd w:val="clear" w:color="auto" w:fill="E1DFDD"/>
    </w:rPr>
  </w:style>
  <w:style w:type="paragraph" w:customStyle="1" w:styleId="Default">
    <w:name w:val="Default"/>
    <w:rsid w:val="00E17A59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val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Revisie">
    <w:name w:val="Revision"/>
    <w:hidden/>
    <w:uiPriority w:val="99"/>
    <w:semiHidden/>
    <w:rsid w:val="00D70026"/>
  </w:style>
  <w:style w:type="character" w:customStyle="1" w:styleId="apple-converted-space">
    <w:name w:val="apple-converted-space"/>
    <w:basedOn w:val="Standaardalinea-lettertype"/>
    <w:rsid w:val="00E9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26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at@huisartsenkortenieuwstraat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potheek.be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huisartsenkortenieuwstraat.b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vaccovid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C84E82B630741B923BBA3CE9AF3C6" ma:contentTypeVersion="17" ma:contentTypeDescription="Een nieuw document maken." ma:contentTypeScope="" ma:versionID="f57d5bf4ebfb48e0476b5118ec3dc31d">
  <xsd:schema xmlns:xsd="http://www.w3.org/2001/XMLSchema" xmlns:xs="http://www.w3.org/2001/XMLSchema" xmlns:p="http://schemas.microsoft.com/office/2006/metadata/properties" xmlns:ns2="b0256984-4aa9-4a63-a577-dceb1c8888cc" xmlns:ns3="906decad-b18f-4132-8dbe-394541c23701" targetNamespace="http://schemas.microsoft.com/office/2006/metadata/properties" ma:root="true" ma:fieldsID="5471c7b1a73856116b055baeb5091cb7" ns2:_="" ns3:_="">
    <xsd:import namespace="b0256984-4aa9-4a63-a577-dceb1c8888cc"/>
    <xsd:import namespace="906decad-b18f-4132-8dbe-394541c23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56984-4aa9-4a63-a577-dceb1c88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afbf9a03-ce6d-490e-9ee6-62a2d91f2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decad-b18f-4132-8dbe-394541c2370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1fa6ad6-b1b4-4ac6-a949-87c710470db2}" ma:internalName="TaxCatchAll" ma:showField="CatchAllData" ma:web="906decad-b18f-4132-8dbe-394541c23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6decad-b18f-4132-8dbe-394541c23701" xsi:nil="true"/>
    <lcf76f155ced4ddcb4097134ff3c332f xmlns="b0256984-4aa9-4a63-a577-dceb1c8888c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EA916B-7A78-45EB-B017-AD0132896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56984-4aa9-4a63-a577-dceb1c8888cc"/>
    <ds:schemaRef ds:uri="906decad-b18f-4132-8dbe-394541c23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7F5CB-A744-4C5B-9A6F-57B094AF8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879D0-FCA9-4999-8465-F54530E24B76}">
  <ds:schemaRefs>
    <ds:schemaRef ds:uri="http://schemas.microsoft.com/office/2006/metadata/properties"/>
    <ds:schemaRef ds:uri="http://schemas.microsoft.com/office/infopath/2007/PartnerControls"/>
    <ds:schemaRef ds:uri="906decad-b18f-4132-8dbe-394541c23701"/>
    <ds:schemaRef ds:uri="b0256984-4aa9-4a63-a577-dceb1c8888cc"/>
  </ds:schemaRefs>
</ds:datastoreItem>
</file>

<file path=customXml/itemProps4.xml><?xml version="1.0" encoding="utf-8"?>
<ds:datastoreItem xmlns:ds="http://schemas.openxmlformats.org/officeDocument/2006/customXml" ds:itemID="{50049195-C720-7D41-A534-F5EE0495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Vallons</dc:creator>
  <cp:keywords/>
  <dc:description/>
  <cp:lastModifiedBy>Secretariaat - Huisartsen Korte Nieuwstraat</cp:lastModifiedBy>
  <cp:revision>3</cp:revision>
  <cp:lastPrinted>2023-09-11T08:20:00Z</cp:lastPrinted>
  <dcterms:created xsi:type="dcterms:W3CDTF">2023-09-11T08:04:00Z</dcterms:created>
  <dcterms:modified xsi:type="dcterms:W3CDTF">2023-09-11T08:41:00Z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0x0101003982D50A90AD57459AAE320374144637</vt:lpwstr>
  </property>
  <property fmtid="{D5CDD505-2E9C-101B-9397-08002B2CF9AE}" pid="3" name="MediaServiceImageTags">
    <vt:lpwstr/>
  </property>
</Properties>
</file>